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B5422" w:rsidRPr="007378A4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9B7FDB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07.03.2023 № 624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C014FE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84A" w:rsidRDefault="00FE7F95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8757A"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 w:rsidR="00CB54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</w:t>
      </w:r>
      <w:r w:rsidR="00A9561B">
        <w:rPr>
          <w:rFonts w:ascii="Times New Roman" w:hAnsi="Times New Roman" w:cs="Times New Roman"/>
          <w:sz w:val="28"/>
          <w:szCs w:val="28"/>
        </w:rPr>
        <w:t>от 1</w:t>
      </w:r>
      <w:r w:rsidR="00680199">
        <w:rPr>
          <w:rFonts w:ascii="Times New Roman" w:hAnsi="Times New Roman" w:cs="Times New Roman"/>
          <w:sz w:val="28"/>
          <w:szCs w:val="28"/>
        </w:rPr>
        <w:t>6</w:t>
      </w:r>
      <w:r w:rsidR="00A8757A" w:rsidRPr="00A8757A">
        <w:rPr>
          <w:rFonts w:ascii="Times New Roman" w:hAnsi="Times New Roman" w:cs="Times New Roman"/>
          <w:sz w:val="28"/>
          <w:szCs w:val="28"/>
        </w:rPr>
        <w:t>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CB68EB" w:rsidRDefault="00CB68EB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E9E" w:rsidRDefault="004F2E9E" w:rsidP="004F2E9E">
      <w:pPr>
        <w:spacing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449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«Всеволожский муниципальный район» Ленинградской области от </w:t>
      </w:r>
      <w:r w:rsidRPr="004F2E9E">
        <w:rPr>
          <w:rFonts w:ascii="Times New Roman" w:hAnsi="Times New Roman" w:cs="Times New Roman"/>
          <w:sz w:val="28"/>
          <w:szCs w:val="28"/>
        </w:rPr>
        <w:t xml:space="preserve">07.03.2023 № 624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4F2E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публичного сервитута в отношении земельных участков и (или) земель, расположенных на территории муниципального образования Всеволожский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</w:r>
      <w:r w:rsidRP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</w:t>
      </w:r>
      <w:r w:rsidR="00B339E4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                                                                                                                                                                                                Административный регламент)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D1184A" w:rsidRDefault="00D1184A" w:rsidP="008734A3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84A">
        <w:rPr>
          <w:rFonts w:ascii="Times New Roman" w:hAnsi="Times New Roman" w:cs="Times New Roman"/>
          <w:sz w:val="28"/>
          <w:szCs w:val="28"/>
        </w:rPr>
        <w:t>1.</w:t>
      </w:r>
      <w:r w:rsidR="004F2E9E">
        <w:rPr>
          <w:rFonts w:ascii="Times New Roman" w:hAnsi="Times New Roman" w:cs="Times New Roman"/>
          <w:sz w:val="28"/>
          <w:szCs w:val="28"/>
        </w:rPr>
        <w:t>1.</w:t>
      </w:r>
      <w:r w:rsidRPr="00D1184A">
        <w:rPr>
          <w:rFonts w:ascii="Times New Roman" w:hAnsi="Times New Roman" w:cs="Times New Roman"/>
          <w:sz w:val="28"/>
          <w:szCs w:val="28"/>
        </w:rPr>
        <w:t xml:space="preserve"> </w:t>
      </w:r>
      <w:r w:rsidR="004F2E9E" w:rsidRPr="004F2E9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39E4">
        <w:rPr>
          <w:rFonts w:ascii="Times New Roman" w:hAnsi="Times New Roman" w:cs="Times New Roman"/>
          <w:sz w:val="28"/>
          <w:szCs w:val="28"/>
        </w:rPr>
        <w:t>к Административному регламенту изложить в новой редакции, согласно приложения к настоящему постановлению.</w:t>
      </w:r>
      <w:bookmarkStart w:id="0" w:name="_GoBack"/>
      <w:bookmarkEnd w:id="0"/>
    </w:p>
    <w:p w:rsidR="00CB68EB" w:rsidRPr="00A8757A" w:rsidRDefault="00CB68EB" w:rsidP="008734A3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6E0" w:rsidRPr="004F2E9E" w:rsidRDefault="00B03BC8" w:rsidP="004F2E9E">
      <w:pPr>
        <w:spacing w:line="300" w:lineRule="exact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F29" w:rsidRPr="00C64493">
        <w:rPr>
          <w:rFonts w:ascii="Times New Roman" w:hAnsi="Times New Roman" w:cs="Times New Roman"/>
          <w:sz w:val="28"/>
          <w:szCs w:val="28"/>
        </w:rPr>
        <w:t>.</w:t>
      </w:r>
      <w:r w:rsidR="00855F29" w:rsidRPr="00C64493">
        <w:rPr>
          <w:rFonts w:ascii="Times New Roman" w:hAnsi="Times New Roman" w:cs="Times New Roman"/>
          <w:sz w:val="28"/>
          <w:szCs w:val="28"/>
        </w:rPr>
        <w:tab/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CB68EB" w:rsidRDefault="00CB68EB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4F2E9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4F2E9E" w:rsidRPr="00A8757A" w:rsidRDefault="004F2E9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4F2E9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A8757A" w:rsidRPr="00A8757A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FF1" w:rsidRDefault="00A8757A" w:rsidP="00C014FE">
      <w:pPr>
        <w:spacing w:line="300" w:lineRule="exact"/>
        <w:contextualSpacing/>
        <w:jc w:val="both"/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3519C"/>
    <w:rsid w:val="0004318A"/>
    <w:rsid w:val="000A18BE"/>
    <w:rsid w:val="000E15D7"/>
    <w:rsid w:val="000E792E"/>
    <w:rsid w:val="0014655A"/>
    <w:rsid w:val="001B278C"/>
    <w:rsid w:val="00202925"/>
    <w:rsid w:val="002207DB"/>
    <w:rsid w:val="00226047"/>
    <w:rsid w:val="00237B29"/>
    <w:rsid w:val="0025407C"/>
    <w:rsid w:val="002763EA"/>
    <w:rsid w:val="002A00A6"/>
    <w:rsid w:val="003056A3"/>
    <w:rsid w:val="00394EEC"/>
    <w:rsid w:val="003D1A4B"/>
    <w:rsid w:val="003D208F"/>
    <w:rsid w:val="003E40E4"/>
    <w:rsid w:val="00454A50"/>
    <w:rsid w:val="0047565B"/>
    <w:rsid w:val="004827EF"/>
    <w:rsid w:val="004F2E9E"/>
    <w:rsid w:val="005672BE"/>
    <w:rsid w:val="005B2A3C"/>
    <w:rsid w:val="00675FB4"/>
    <w:rsid w:val="00680199"/>
    <w:rsid w:val="007378A4"/>
    <w:rsid w:val="00784F54"/>
    <w:rsid w:val="00796789"/>
    <w:rsid w:val="007B0FAE"/>
    <w:rsid w:val="00836BAF"/>
    <w:rsid w:val="00855F29"/>
    <w:rsid w:val="00866EC9"/>
    <w:rsid w:val="008734A3"/>
    <w:rsid w:val="008C7DB6"/>
    <w:rsid w:val="008F0ECB"/>
    <w:rsid w:val="00924177"/>
    <w:rsid w:val="009A061D"/>
    <w:rsid w:val="009B7FDB"/>
    <w:rsid w:val="00A17EF7"/>
    <w:rsid w:val="00A52547"/>
    <w:rsid w:val="00A52807"/>
    <w:rsid w:val="00A8757A"/>
    <w:rsid w:val="00A9561B"/>
    <w:rsid w:val="00AB1410"/>
    <w:rsid w:val="00AD199A"/>
    <w:rsid w:val="00AD35C1"/>
    <w:rsid w:val="00B03BC8"/>
    <w:rsid w:val="00B075AE"/>
    <w:rsid w:val="00B339E4"/>
    <w:rsid w:val="00B35242"/>
    <w:rsid w:val="00B355A5"/>
    <w:rsid w:val="00B627D2"/>
    <w:rsid w:val="00BC572D"/>
    <w:rsid w:val="00C014FE"/>
    <w:rsid w:val="00C64493"/>
    <w:rsid w:val="00C96D5F"/>
    <w:rsid w:val="00CB522E"/>
    <w:rsid w:val="00CB5422"/>
    <w:rsid w:val="00CB68EB"/>
    <w:rsid w:val="00D1184A"/>
    <w:rsid w:val="00D42863"/>
    <w:rsid w:val="00D4533B"/>
    <w:rsid w:val="00D926E0"/>
    <w:rsid w:val="00DB706B"/>
    <w:rsid w:val="00DE59B7"/>
    <w:rsid w:val="00E10718"/>
    <w:rsid w:val="00E2051A"/>
    <w:rsid w:val="00EA1F8C"/>
    <w:rsid w:val="00EC2DEB"/>
    <w:rsid w:val="00EE3FCC"/>
    <w:rsid w:val="00EF00C9"/>
    <w:rsid w:val="00F233BF"/>
    <w:rsid w:val="00F4110C"/>
    <w:rsid w:val="00F50470"/>
    <w:rsid w:val="00F76FF1"/>
    <w:rsid w:val="00FC2214"/>
    <w:rsid w:val="00FE7F95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E664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65</cp:revision>
  <cp:lastPrinted>2023-04-07T12:10:00Z</cp:lastPrinted>
  <dcterms:created xsi:type="dcterms:W3CDTF">2023-05-15T11:09:00Z</dcterms:created>
  <dcterms:modified xsi:type="dcterms:W3CDTF">2023-05-22T14:47:00Z</dcterms:modified>
</cp:coreProperties>
</file>